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9448EF" w:rsidRPr="002C371C" w:rsidRDefault="009448EF" w:rsidP="009448EF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448EF" w:rsidRPr="002C371C" w:rsidRDefault="009448EF" w:rsidP="009448E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448EF" w:rsidRPr="002C371C" w:rsidRDefault="009448EF" w:rsidP="009448EF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448EF" w:rsidRPr="002C371C" w:rsidRDefault="009448EF" w:rsidP="009448EF">
      <w:pPr>
        <w:jc w:val="center"/>
        <w:rPr>
          <w:b/>
          <w:sz w:val="28"/>
          <w:szCs w:val="28"/>
        </w:rPr>
      </w:pPr>
    </w:p>
    <w:p w:rsidR="009448EF" w:rsidRPr="002C371C" w:rsidRDefault="009448EF" w:rsidP="009448EF">
      <w:pPr>
        <w:ind w:firstLine="284"/>
        <w:jc w:val="center"/>
        <w:rPr>
          <w:b/>
          <w:bCs/>
          <w:sz w:val="28"/>
          <w:szCs w:val="28"/>
        </w:rPr>
      </w:pPr>
    </w:p>
    <w:p w:rsidR="009448EF" w:rsidRPr="002C371C" w:rsidRDefault="009448EF" w:rsidP="009448EF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448EF" w:rsidRPr="00DE12E6" w:rsidRDefault="009448EF" w:rsidP="009448EF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16.05.2016 г.                              </w:t>
      </w:r>
      <w:r w:rsidRPr="00F82476">
        <w:rPr>
          <w:b/>
          <w:sz w:val="28"/>
          <w:szCs w:val="28"/>
        </w:rPr>
        <w:t>№</w:t>
      </w:r>
      <w:r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77</w:t>
      </w:r>
      <w:r>
        <w:rPr>
          <w:sz w:val="28"/>
          <w:szCs w:val="28"/>
          <w:lang w:val="ru-RU"/>
        </w:rPr>
        <w:t xml:space="preserve">                         х</w:t>
      </w:r>
      <w:r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 xml:space="preserve"> присвоении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9448EF" w:rsidRDefault="009448EF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="00702E64" w:rsidRPr="00DE12E6">
        <w:rPr>
          <w:sz w:val="28"/>
          <w:szCs w:val="28"/>
        </w:rPr>
        <w:t>емельн</w:t>
      </w:r>
      <w:r w:rsidR="00212121" w:rsidRPr="00DE12E6">
        <w:rPr>
          <w:sz w:val="28"/>
          <w:szCs w:val="28"/>
        </w:rPr>
        <w:t>о</w:t>
      </w:r>
      <w:r w:rsidR="00E0274A">
        <w:rPr>
          <w:sz w:val="28"/>
          <w:szCs w:val="28"/>
        </w:rPr>
        <w:t>му</w:t>
      </w:r>
      <w:r w:rsidR="00204F5F">
        <w:rPr>
          <w:sz w:val="28"/>
          <w:szCs w:val="28"/>
        </w:rPr>
        <w:t xml:space="preserve"> </w:t>
      </w:r>
      <w:r w:rsidR="00702E64" w:rsidRPr="00DE12E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204F5F">
        <w:rPr>
          <w:sz w:val="28"/>
          <w:szCs w:val="28"/>
        </w:rPr>
        <w:t xml:space="preserve">  с  кадастровым   номером                                               61:37:0600011:1177</w:t>
      </w:r>
      <w:r w:rsidR="00E0274A">
        <w:rPr>
          <w:sz w:val="28"/>
          <w:szCs w:val="28"/>
        </w:rPr>
        <w:t>,</w:t>
      </w:r>
      <w:r w:rsidR="00204F5F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>расположенному</w:t>
      </w:r>
      <w:r w:rsidR="00212121" w:rsidRPr="00DE12E6">
        <w:rPr>
          <w:sz w:val="28"/>
          <w:szCs w:val="28"/>
        </w:rPr>
        <w:t xml:space="preserve"> по адресу:</w:t>
      </w:r>
      <w:r w:rsidR="005F17A6" w:rsidRPr="00DE12E6">
        <w:rPr>
          <w:sz w:val="28"/>
          <w:szCs w:val="28"/>
        </w:rPr>
        <w:t xml:space="preserve"> </w:t>
      </w:r>
      <w:r w:rsidR="00E0274A">
        <w:rPr>
          <w:sz w:val="28"/>
          <w:szCs w:val="28"/>
        </w:rPr>
        <w:t xml:space="preserve">                                                                 </w:t>
      </w:r>
      <w:r w:rsidR="005F17A6" w:rsidRPr="00DE12E6">
        <w:rPr>
          <w:sz w:val="28"/>
          <w:szCs w:val="28"/>
        </w:rPr>
        <w:t>Ростовск</w:t>
      </w:r>
      <w:r w:rsidR="00212121" w:rsidRPr="00DE12E6">
        <w:rPr>
          <w:sz w:val="28"/>
          <w:szCs w:val="28"/>
        </w:rPr>
        <w:t>ая</w:t>
      </w:r>
      <w:r w:rsidR="005F17A6" w:rsidRPr="00DE12E6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 </w:t>
      </w:r>
      <w:r w:rsidR="005F17A6" w:rsidRPr="00DE12E6">
        <w:rPr>
          <w:sz w:val="28"/>
          <w:szCs w:val="28"/>
        </w:rPr>
        <w:t>област</w:t>
      </w:r>
      <w:r w:rsidR="00212121" w:rsidRPr="00DE12E6">
        <w:rPr>
          <w:sz w:val="28"/>
          <w:szCs w:val="28"/>
        </w:rPr>
        <w:t>ь,</w:t>
      </w:r>
      <w:r w:rsidR="00E0274A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 </w:t>
      </w:r>
      <w:r w:rsidR="00212121" w:rsidRPr="00DE12E6">
        <w:rPr>
          <w:sz w:val="28"/>
          <w:szCs w:val="28"/>
        </w:rPr>
        <w:t xml:space="preserve">Тарасовский </w:t>
      </w:r>
      <w:r w:rsidR="00204F5F">
        <w:rPr>
          <w:sz w:val="28"/>
          <w:szCs w:val="28"/>
        </w:rPr>
        <w:t xml:space="preserve">  </w:t>
      </w:r>
      <w:r w:rsidR="00212121" w:rsidRPr="00DE12E6">
        <w:rPr>
          <w:sz w:val="28"/>
          <w:szCs w:val="28"/>
        </w:rPr>
        <w:t xml:space="preserve">район, </w:t>
      </w:r>
    </w:p>
    <w:p w:rsidR="00702E64" w:rsidRPr="00DE12E6" w:rsidRDefault="00204F5F" w:rsidP="00204F5F">
      <w:pPr>
        <w:ind w:right="-142"/>
        <w:rPr>
          <w:sz w:val="28"/>
          <w:szCs w:val="28"/>
        </w:rPr>
      </w:pPr>
      <w:r>
        <w:rPr>
          <w:sz w:val="28"/>
          <w:szCs w:val="28"/>
        </w:rPr>
        <w:t>ассоциация «Весна»</w:t>
      </w:r>
      <w:r w:rsidR="00702E64" w:rsidRPr="00DE12E6">
        <w:rPr>
          <w:vanish/>
          <w:sz w:val="28"/>
          <w:szCs w:val="28"/>
        </w:rPr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  <w:t>, в се-</w:t>
      </w:r>
      <w:r w:rsidR="00702E64" w:rsidRPr="00DE12E6">
        <w:rPr>
          <w:vanish/>
          <w:sz w:val="28"/>
          <w:szCs w:val="28"/>
        </w:rPr>
        <w:cr/>
        <w:t>Ростовская областьона</w:t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  <w:r w:rsidR="00702E64" w:rsidRPr="00DE12E6">
        <w:rPr>
          <w:vanish/>
          <w:sz w:val="28"/>
          <w:szCs w:val="28"/>
        </w:rPr>
        <w:pgNum/>
      </w:r>
    </w:p>
    <w:p w:rsidR="00702E64" w:rsidRPr="009861DE" w:rsidRDefault="00364063" w:rsidP="00DF18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448EF" w:rsidRDefault="00702E64" w:rsidP="00DF1848">
      <w:pPr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соответс</w:t>
      </w:r>
      <w:r w:rsidRPr="009861DE">
        <w:rPr>
          <w:sz w:val="28"/>
          <w:szCs w:val="28"/>
        </w:rPr>
        <w:t>т</w:t>
      </w:r>
      <w:r w:rsidRPr="009861DE">
        <w:rPr>
          <w:sz w:val="28"/>
          <w:szCs w:val="28"/>
        </w:rPr>
        <w:t>вии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кодексом  </w:t>
      </w:r>
      <w:r w:rsidRPr="009861DE">
        <w:rPr>
          <w:sz w:val="28"/>
          <w:szCs w:val="28"/>
        </w:rPr>
        <w:t>РФ,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>на основании</w:t>
      </w:r>
      <w:r w:rsidR="009E403D">
        <w:rPr>
          <w:sz w:val="28"/>
          <w:szCs w:val="28"/>
        </w:rPr>
        <w:t xml:space="preserve"> Правил землепользования и застройки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Тарасовского района Ростовской области, утверждённых решением Собрания депутатов </w:t>
      </w:r>
      <w:r w:rsidR="00204F5F">
        <w:rPr>
          <w:sz w:val="28"/>
          <w:szCs w:val="28"/>
        </w:rPr>
        <w:t>Красновского</w:t>
      </w:r>
      <w:r w:rsidR="009E403D">
        <w:rPr>
          <w:sz w:val="28"/>
          <w:szCs w:val="28"/>
        </w:rPr>
        <w:t xml:space="preserve"> сельского поселения от </w:t>
      </w:r>
      <w:r w:rsidR="00EC24A4">
        <w:rPr>
          <w:sz w:val="28"/>
          <w:szCs w:val="28"/>
        </w:rPr>
        <w:t>31.10.2014 г. № 60,</w:t>
      </w:r>
      <w:r w:rsidR="009448EF" w:rsidRPr="009448EF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Администрация Красновского сельского поселения</w:t>
      </w:r>
    </w:p>
    <w:p w:rsidR="009448EF" w:rsidRPr="00702E64" w:rsidRDefault="009448EF" w:rsidP="00DF1848">
      <w:pPr>
        <w:jc w:val="both"/>
        <w:rPr>
          <w:sz w:val="28"/>
          <w:szCs w:val="28"/>
        </w:rPr>
      </w:pPr>
    </w:p>
    <w:p w:rsidR="009448EF" w:rsidRDefault="009448EF" w:rsidP="00DF1848">
      <w:pPr>
        <w:tabs>
          <w:tab w:val="left" w:pos="3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DF1848">
      <w:pPr>
        <w:jc w:val="both"/>
        <w:rPr>
          <w:sz w:val="28"/>
          <w:szCs w:val="28"/>
        </w:rPr>
      </w:pPr>
    </w:p>
    <w:p w:rsidR="009448EF" w:rsidRDefault="00702E64" w:rsidP="00DF184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E0274A">
        <w:rPr>
          <w:sz w:val="28"/>
          <w:szCs w:val="28"/>
        </w:rPr>
        <w:t>Присвоить</w:t>
      </w:r>
      <w:r w:rsidR="005F17A6">
        <w:rPr>
          <w:sz w:val="28"/>
          <w:szCs w:val="28"/>
        </w:rPr>
        <w:t xml:space="preserve"> земельно</w:t>
      </w:r>
      <w:r w:rsidR="00E0274A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участк</w:t>
      </w:r>
      <w:r w:rsidR="00E0274A">
        <w:rPr>
          <w:sz w:val="28"/>
          <w:szCs w:val="28"/>
        </w:rPr>
        <w:t>у</w:t>
      </w:r>
      <w:r w:rsidR="00EC24A4" w:rsidRPr="00EC24A4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>с  кадастровым   номером                                               61:37:0600011:1177</w:t>
      </w:r>
      <w:r w:rsidR="00EE506A">
        <w:rPr>
          <w:sz w:val="28"/>
          <w:szCs w:val="28"/>
        </w:rPr>
        <w:t xml:space="preserve"> </w:t>
      </w:r>
      <w:r w:rsidR="00454114">
        <w:rPr>
          <w:sz w:val="28"/>
          <w:szCs w:val="28"/>
        </w:rPr>
        <w:t xml:space="preserve">площадью </w:t>
      </w:r>
      <w:r w:rsidR="00204F5F">
        <w:rPr>
          <w:sz w:val="28"/>
          <w:szCs w:val="28"/>
        </w:rPr>
        <w:t>8,5</w:t>
      </w:r>
      <w:r w:rsidR="00F7117D">
        <w:rPr>
          <w:sz w:val="28"/>
          <w:szCs w:val="28"/>
        </w:rPr>
        <w:t xml:space="preserve"> </w:t>
      </w:r>
      <w:r w:rsidR="00D96CBC">
        <w:rPr>
          <w:sz w:val="28"/>
          <w:szCs w:val="28"/>
        </w:rPr>
        <w:t>га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 </w:t>
      </w:r>
      <w:r w:rsidR="00D96CBC">
        <w:rPr>
          <w:sz w:val="28"/>
          <w:szCs w:val="28"/>
        </w:rPr>
        <w:t>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F17A6">
        <w:rPr>
          <w:sz w:val="28"/>
          <w:szCs w:val="28"/>
        </w:rPr>
        <w:t>расположенно</w:t>
      </w:r>
      <w:r w:rsidR="00E65594">
        <w:rPr>
          <w:sz w:val="28"/>
          <w:szCs w:val="28"/>
        </w:rPr>
        <w:t>му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Ростовская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область, 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Тарасовский  район,</w:t>
      </w:r>
      <w:r w:rsidR="00D96CBC"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 xml:space="preserve">ассоциация «Весна» </w:t>
      </w:r>
      <w:r w:rsidR="00D96CBC" w:rsidRPr="00DE12E6">
        <w:rPr>
          <w:vanish/>
          <w:sz w:val="28"/>
          <w:szCs w:val="28"/>
        </w:rPr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  <w:t>, в се-</w:t>
      </w:r>
      <w:r w:rsidR="00D96CBC" w:rsidRPr="00DE12E6">
        <w:rPr>
          <w:vanish/>
          <w:sz w:val="28"/>
          <w:szCs w:val="28"/>
        </w:rPr>
        <w:cr/>
        <w:t>Ростовская областьона</w:t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D96CBC" w:rsidRPr="00DE12E6">
        <w:rPr>
          <w:vanish/>
          <w:sz w:val="28"/>
          <w:szCs w:val="28"/>
        </w:rPr>
        <w:pgNum/>
      </w:r>
      <w:r w:rsidR="00A22ADF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вид разрешенного использования – сельскохозяйственное использование</w:t>
      </w:r>
      <w:r w:rsidR="009448EF">
        <w:rPr>
          <w:color w:val="000000"/>
          <w:sz w:val="28"/>
          <w:szCs w:val="28"/>
        </w:rPr>
        <w:t>.</w:t>
      </w:r>
    </w:p>
    <w:p w:rsidR="005F17A6" w:rsidRDefault="003B0942" w:rsidP="00DF1848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  <w:r w:rsidR="00364063">
        <w:rPr>
          <w:sz w:val="28"/>
          <w:szCs w:val="28"/>
        </w:rPr>
        <w:tab/>
      </w:r>
    </w:p>
    <w:p w:rsidR="00044BB4" w:rsidRPr="009861DE" w:rsidRDefault="005F17A6" w:rsidP="00DF1848">
      <w:pPr>
        <w:pStyle w:val="30"/>
        <w:tabs>
          <w:tab w:val="left" w:pos="1701"/>
        </w:tabs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EC24A4" w:rsidRPr="009861DE">
        <w:rPr>
          <w:sz w:val="28"/>
          <w:szCs w:val="28"/>
        </w:rPr>
        <w:t>земельн</w:t>
      </w:r>
      <w:r w:rsidR="00EC24A4">
        <w:rPr>
          <w:sz w:val="28"/>
          <w:szCs w:val="28"/>
        </w:rPr>
        <w:t>о</w:t>
      </w:r>
      <w:r w:rsidR="00EC24A4">
        <w:rPr>
          <w:sz w:val="28"/>
          <w:szCs w:val="28"/>
        </w:rPr>
        <w:t xml:space="preserve">го </w:t>
      </w:r>
      <w:r w:rsidR="00EC24A4" w:rsidRPr="009861DE">
        <w:rPr>
          <w:sz w:val="28"/>
          <w:szCs w:val="28"/>
        </w:rPr>
        <w:t xml:space="preserve"> участк</w:t>
      </w:r>
      <w:r w:rsidR="00EC24A4">
        <w:rPr>
          <w:sz w:val="28"/>
          <w:szCs w:val="28"/>
        </w:rPr>
        <w:t xml:space="preserve">а. </w:t>
      </w:r>
    </w:p>
    <w:p w:rsidR="00D96CBC" w:rsidRDefault="00C50535" w:rsidP="00DF1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DF18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DF1848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C50535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Красновского</w:t>
      </w:r>
      <w:r w:rsidR="00C50535">
        <w:rPr>
          <w:sz w:val="28"/>
          <w:szCs w:val="28"/>
        </w:rPr>
        <w:t xml:space="preserve"> </w:t>
      </w:r>
    </w:p>
    <w:p w:rsidR="00702E64" w:rsidRDefault="00044BB4" w:rsidP="00204F5F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Бадаев</w:t>
      </w:r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44BB4"/>
    <w:rsid w:val="00046357"/>
    <w:rsid w:val="00061EAB"/>
    <w:rsid w:val="00066DCE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3578F"/>
    <w:rsid w:val="0093743A"/>
    <w:rsid w:val="009448EF"/>
    <w:rsid w:val="0095023C"/>
    <w:rsid w:val="00950B32"/>
    <w:rsid w:val="00955B95"/>
    <w:rsid w:val="0097556B"/>
    <w:rsid w:val="009A156D"/>
    <w:rsid w:val="009D345D"/>
    <w:rsid w:val="009D5707"/>
    <w:rsid w:val="009E002B"/>
    <w:rsid w:val="009E403D"/>
    <w:rsid w:val="009F17C6"/>
    <w:rsid w:val="00A22ADF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B77C8"/>
    <w:rsid w:val="00BC48A9"/>
    <w:rsid w:val="00BD1BA0"/>
    <w:rsid w:val="00BD32A4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8619A"/>
    <w:rsid w:val="00D96CBC"/>
    <w:rsid w:val="00DA2FBC"/>
    <w:rsid w:val="00DA5005"/>
    <w:rsid w:val="00DA62E7"/>
    <w:rsid w:val="00DE01F7"/>
    <w:rsid w:val="00DE0255"/>
    <w:rsid w:val="00DE0559"/>
    <w:rsid w:val="00DE12E6"/>
    <w:rsid w:val="00DE2001"/>
    <w:rsid w:val="00DE61DB"/>
    <w:rsid w:val="00DE6580"/>
    <w:rsid w:val="00DF0AD3"/>
    <w:rsid w:val="00DF1848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ED8815-1893-4634-B933-CD649BAA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DF18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DF1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2016-09-02T08:55:00Z</cp:lastPrinted>
  <dcterms:created xsi:type="dcterms:W3CDTF">2025-07-14T17:47:00Z</dcterms:created>
  <dcterms:modified xsi:type="dcterms:W3CDTF">2025-07-14T17:47:00Z</dcterms:modified>
</cp:coreProperties>
</file>